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22" w:rsidRPr="007A4262" w:rsidRDefault="00273622" w:rsidP="00273622">
      <w:pPr>
        <w:pStyle w:val="3Header2"/>
      </w:pPr>
      <w:bookmarkStart w:id="0" w:name="Summarise_and_attack"/>
      <w:r w:rsidRPr="007A4262">
        <w:t>Summarise and attack</w:t>
      </w:r>
    </w:p>
    <w:bookmarkEnd w:id="0"/>
    <w:p w:rsidR="00BA730B" w:rsidRDefault="00917D08" w:rsidP="00EE4176">
      <w:pPr>
        <w:pStyle w:val="9cNormalnumbers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38EAB" wp14:editId="16750792">
                <wp:simplePos x="0" y="0"/>
                <wp:positionH relativeFrom="column">
                  <wp:posOffset>428625</wp:posOffset>
                </wp:positionH>
                <wp:positionV relativeFrom="paragraph">
                  <wp:posOffset>1905</wp:posOffset>
                </wp:positionV>
                <wp:extent cx="2038350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D08" w:rsidRPr="00917D08" w:rsidRDefault="00917D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17D08">
                              <w:rPr>
                                <w:b/>
                                <w:sz w:val="32"/>
                                <w:szCs w:val="32"/>
                              </w:rPr>
                              <w:t>Horse meat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38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.15pt;width:160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" filled="f" stroked="f" strokeweight=".5pt">
                <v:textbox>
                  <w:txbxContent>
                    <w:p w:rsidR="00917D08" w:rsidRPr="00917D08" w:rsidRDefault="00917D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17D08">
                        <w:rPr>
                          <w:b/>
                          <w:sz w:val="32"/>
                          <w:szCs w:val="32"/>
                        </w:rPr>
                        <w:t>Horse meat map</w:t>
                      </w:r>
                    </w:p>
                  </w:txbxContent>
                </v:textbox>
              </v:shape>
            </w:pict>
          </mc:Fallback>
        </mc:AlternateContent>
      </w:r>
      <w:r w:rsidR="00BA730B">
        <w:rPr>
          <w:noProof/>
          <w:lang w:eastAsia="en-GB"/>
        </w:rPr>
        <w:drawing>
          <wp:inline distT="0" distB="0" distL="0" distR="0" wp14:anchorId="22B03087" wp14:editId="5C425F44">
            <wp:extent cx="4876800" cy="2897033"/>
            <wp:effectExtent l="0" t="0" r="0" b="0"/>
            <wp:docPr id="1" name="Picture 1" descr="http://i.dailymail.co.uk/i/pix/2013/04/17/article-2310612-19415180000005DC-947_638x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dailymail.co.uk/i/pix/2013/04/17/article-2310612-19415180000005DC-947_638x3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9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08" w:rsidRDefault="00917D08" w:rsidP="00917D08">
      <w:pPr>
        <w:pStyle w:val="9cNormalnumbers"/>
        <w:spacing w:before="240"/>
      </w:pPr>
    </w:p>
    <w:p w:rsidR="00273622" w:rsidRPr="005A2D72" w:rsidRDefault="00273622" w:rsidP="00917D08">
      <w:pPr>
        <w:pStyle w:val="9cNormalnumbers"/>
        <w:spacing w:before="240"/>
        <w:rPr>
          <w:sz w:val="28"/>
          <w:szCs w:val="28"/>
        </w:rPr>
      </w:pPr>
      <w:r w:rsidRPr="005A2D72">
        <w:rPr>
          <w:sz w:val="28"/>
          <w:szCs w:val="28"/>
        </w:rPr>
        <w:t>Number these summary statements in the order in which they appear in the article:</w:t>
      </w:r>
    </w:p>
    <w:p w:rsidR="00273622" w:rsidRPr="005A2D72" w:rsidRDefault="00273622" w:rsidP="00273622">
      <w:pPr>
        <w:rPr>
          <w:sz w:val="28"/>
          <w:szCs w:val="28"/>
        </w:rPr>
      </w:pPr>
    </w:p>
    <w:p w:rsidR="00983653" w:rsidRPr="005A2D72" w:rsidRDefault="00983653" w:rsidP="00983653">
      <w:pPr>
        <w:pStyle w:val="9dBullets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5A2D72">
        <w:rPr>
          <w:sz w:val="28"/>
          <w:szCs w:val="28"/>
        </w:rPr>
        <w:t>The source of the horsemeat is still under investigation by the relevant authorities.</w:t>
      </w:r>
    </w:p>
    <w:p w:rsidR="00983653" w:rsidRPr="005A2D72" w:rsidRDefault="00983653" w:rsidP="00983653">
      <w:pPr>
        <w:pStyle w:val="9dBullets"/>
        <w:numPr>
          <w:ilvl w:val="0"/>
          <w:numId w:val="0"/>
        </w:numPr>
        <w:spacing w:after="120" w:line="240" w:lineRule="auto"/>
        <w:ind w:left="1080"/>
        <w:rPr>
          <w:sz w:val="28"/>
          <w:szCs w:val="28"/>
        </w:rPr>
      </w:pPr>
    </w:p>
    <w:p w:rsidR="00983653" w:rsidRPr="005A2D72" w:rsidRDefault="00983653" w:rsidP="00BA730B">
      <w:pPr>
        <w:pStyle w:val="ListParagraph"/>
        <w:numPr>
          <w:ilvl w:val="0"/>
          <w:numId w:val="2"/>
        </w:numPr>
        <w:spacing w:after="600" w:line="240" w:lineRule="auto"/>
        <w:rPr>
          <w:sz w:val="28"/>
          <w:szCs w:val="28"/>
        </w:rPr>
      </w:pPr>
      <w:r w:rsidRPr="005A2D72">
        <w:rPr>
          <w:color w:val="000000"/>
          <w:sz w:val="28"/>
          <w:szCs w:val="28"/>
        </w:rPr>
        <w:t>Experts say horsemeat itself should be no more dangerous than beef to eat.</w:t>
      </w:r>
    </w:p>
    <w:p w:rsidR="00983653" w:rsidRPr="005A2D72" w:rsidRDefault="00983653" w:rsidP="00983653">
      <w:pPr>
        <w:pStyle w:val="ListParagraph"/>
        <w:rPr>
          <w:sz w:val="28"/>
          <w:szCs w:val="28"/>
        </w:rPr>
      </w:pPr>
    </w:p>
    <w:p w:rsidR="00983653" w:rsidRPr="005A2D72" w:rsidRDefault="00D176B7" w:rsidP="00983653">
      <w:pPr>
        <w:pStyle w:val="9dBullets"/>
        <w:numPr>
          <w:ilvl w:val="0"/>
          <w:numId w:val="2"/>
        </w:numPr>
        <w:spacing w:after="600" w:line="240" w:lineRule="auto"/>
        <w:rPr>
          <w:sz w:val="28"/>
          <w:szCs w:val="28"/>
        </w:rPr>
      </w:pPr>
      <w:r w:rsidRPr="005A2D72">
        <w:rPr>
          <w:sz w:val="28"/>
          <w:szCs w:val="28"/>
        </w:rPr>
        <w:t>Environment Secretary Owen Paterson: "This appears to be an issue of fraud and mislabelling.</w:t>
      </w:r>
      <w:r w:rsidR="00C42C4A" w:rsidRPr="005A2D72">
        <w:rPr>
          <w:sz w:val="28"/>
          <w:szCs w:val="28"/>
        </w:rPr>
        <w:t>”</w:t>
      </w:r>
      <w:r w:rsidRPr="005A2D72">
        <w:rPr>
          <w:sz w:val="28"/>
          <w:szCs w:val="28"/>
        </w:rPr>
        <w:t xml:space="preserve"> </w:t>
      </w:r>
    </w:p>
    <w:p w:rsidR="00983653" w:rsidRPr="005A2D72" w:rsidRDefault="00983653" w:rsidP="00983653">
      <w:pPr>
        <w:pStyle w:val="9dBullets"/>
        <w:numPr>
          <w:ilvl w:val="0"/>
          <w:numId w:val="2"/>
        </w:numPr>
        <w:spacing w:after="600" w:line="240" w:lineRule="auto"/>
        <w:rPr>
          <w:sz w:val="28"/>
          <w:szCs w:val="28"/>
        </w:rPr>
      </w:pPr>
      <w:r w:rsidRPr="005A2D72">
        <w:rPr>
          <w:sz w:val="28"/>
          <w:szCs w:val="28"/>
        </w:rPr>
        <w:t>A third of people in the UK who responded to a poll on Monday on their shopping habits said they were less likely to buy processed meat as a result of horsemeat scandal.</w:t>
      </w:r>
    </w:p>
    <w:p w:rsidR="00983653" w:rsidRPr="005A2D72" w:rsidRDefault="00983653" w:rsidP="00983653">
      <w:pPr>
        <w:pStyle w:val="9dBullet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A2D72">
        <w:rPr>
          <w:sz w:val="28"/>
          <w:szCs w:val="28"/>
        </w:rPr>
        <w:t xml:space="preserve">Romania has rejected claims that it was responsible for wrongly describing horsemeat from its abattoirs as beef. </w:t>
      </w:r>
    </w:p>
    <w:p w:rsidR="00BA730B" w:rsidRPr="005A2D72" w:rsidRDefault="00BA730B" w:rsidP="00BA730B">
      <w:pPr>
        <w:pStyle w:val="9dBullets"/>
        <w:numPr>
          <w:ilvl w:val="0"/>
          <w:numId w:val="0"/>
        </w:numPr>
        <w:spacing w:after="120" w:line="240" w:lineRule="auto"/>
        <w:ind w:left="1276" w:hanging="357"/>
        <w:rPr>
          <w:sz w:val="28"/>
          <w:szCs w:val="28"/>
        </w:rPr>
      </w:pPr>
    </w:p>
    <w:p w:rsidR="00983653" w:rsidRPr="005A2D72" w:rsidRDefault="00BA730B" w:rsidP="00983653">
      <w:pPr>
        <w:pStyle w:val="9dBullets"/>
        <w:numPr>
          <w:ilvl w:val="0"/>
          <w:numId w:val="2"/>
        </w:numPr>
        <w:spacing w:after="600" w:line="240" w:lineRule="auto"/>
        <w:rPr>
          <w:sz w:val="28"/>
          <w:szCs w:val="28"/>
        </w:rPr>
      </w:pPr>
      <w:r w:rsidRPr="005A2D72">
        <w:rPr>
          <w:sz w:val="28"/>
          <w:szCs w:val="28"/>
        </w:rPr>
        <w:t xml:space="preserve">The Food Standards Agency (FSA) has ordered food businesses to check for horsemeat in all processed beef products, such as beef burgers, meatballs and lasagne. </w:t>
      </w:r>
    </w:p>
    <w:p w:rsidR="00411B36" w:rsidRPr="007A4262" w:rsidRDefault="00411B36" w:rsidP="00411B36">
      <w:pPr>
        <w:pStyle w:val="3Header2"/>
      </w:pPr>
      <w:r w:rsidRPr="007A4262">
        <w:lastRenderedPageBreak/>
        <w:t>Summarise and attack</w:t>
      </w:r>
    </w:p>
    <w:p w:rsidR="00BA730B" w:rsidRPr="00EE4176" w:rsidRDefault="004930D9" w:rsidP="00EE4176">
      <w:pPr>
        <w:pStyle w:val="9dBullets"/>
        <w:numPr>
          <w:ilvl w:val="0"/>
          <w:numId w:val="0"/>
        </w:numPr>
        <w:spacing w:after="120"/>
        <w:ind w:left="357" w:hanging="357"/>
        <w:rPr>
          <w:rFonts w:cs="Arial"/>
        </w:rPr>
      </w:pPr>
      <w:r w:rsidRPr="00EE4176">
        <w:rPr>
          <w:rFonts w:cs="Arial"/>
        </w:rPr>
        <w:t>Complete the table below</w:t>
      </w:r>
      <w:r w:rsidR="00917D08" w:rsidRPr="00EE4176">
        <w:rPr>
          <w:rFonts w:cs="Arial"/>
        </w:rPr>
        <w:t>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3637"/>
        <w:gridCol w:w="5022"/>
      </w:tblGrid>
      <w:tr w:rsidR="00CB244E" w:rsidRPr="00EE4176" w:rsidTr="00CB244E">
        <w:tc>
          <w:tcPr>
            <w:tcW w:w="3862" w:type="dxa"/>
          </w:tcPr>
          <w:p w:rsidR="004930D9" w:rsidRPr="00EE4176" w:rsidRDefault="00674AF9" w:rsidP="00EE4176">
            <w:pPr>
              <w:pStyle w:val="9dBullets"/>
              <w:numPr>
                <w:ilvl w:val="0"/>
                <w:numId w:val="0"/>
              </w:numPr>
              <w:spacing w:after="600"/>
              <w:rPr>
                <w:rFonts w:cs="Arial"/>
              </w:rPr>
            </w:pPr>
            <w:r w:rsidRPr="00EE417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ED7902" wp14:editId="72480B3A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502920</wp:posOffset>
                      </wp:positionV>
                      <wp:extent cx="1638300" cy="5334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AF9" w:rsidRPr="001342C2" w:rsidRDefault="00674AF9" w:rsidP="001342C2">
                                  <w:pPr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36"/>
                                      <w:szCs w:val="36"/>
                                    </w:rPr>
                                  </w:pPr>
                                  <w:r w:rsidRPr="001342C2">
                                    <w:rPr>
                                      <w:b/>
                                      <w:color w:val="BFBFBF" w:themeColor="background1" w:themeShade="BF"/>
                                      <w:sz w:val="36"/>
                                      <w:szCs w:val="36"/>
                                    </w:rPr>
                                    <w:t>Introduction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ED7902" id="Text Box 3" o:spid="_x0000_s1027" type="#_x0000_t202" style="position:absolute;margin-left:27.15pt;margin-top:39.6pt;width:129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" filled="f" stroked="f" strokeweight=".5pt">
                      <v:textbox>
                        <w:txbxContent>
                          <w:p w:rsidR="00674AF9" w:rsidRPr="001342C2" w:rsidRDefault="00674AF9" w:rsidP="001342C2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1342C2">
                              <w:rPr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Introduction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0D9" w:rsidRPr="00EE4176">
              <w:rPr>
                <w:rFonts w:cs="Arial"/>
              </w:rPr>
              <w:t>Which companies are named in the article?</w:t>
            </w:r>
          </w:p>
        </w:tc>
        <w:tc>
          <w:tcPr>
            <w:tcW w:w="5023" w:type="dxa"/>
          </w:tcPr>
          <w:p w:rsidR="004930D9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before="240" w:after="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  <w:p w:rsidR="00411B36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  <w:p w:rsidR="00411B36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  <w:p w:rsidR="00411B36" w:rsidRPr="00EE4176" w:rsidRDefault="00411B36" w:rsidP="00EE4176">
            <w:pPr>
              <w:pStyle w:val="9dBullets"/>
              <w:numPr>
                <w:ilvl w:val="0"/>
                <w:numId w:val="0"/>
              </w:numPr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</w:tc>
      </w:tr>
      <w:tr w:rsidR="00CB244E" w:rsidRPr="00EE4176" w:rsidTr="00CB244E">
        <w:tc>
          <w:tcPr>
            <w:tcW w:w="3862" w:type="dxa"/>
          </w:tcPr>
          <w:p w:rsidR="004930D9" w:rsidRPr="00EE4176" w:rsidRDefault="001342C2" w:rsidP="00EE4176">
            <w:pPr>
              <w:pStyle w:val="9dBullets"/>
              <w:numPr>
                <w:ilvl w:val="0"/>
                <w:numId w:val="0"/>
              </w:numPr>
              <w:spacing w:after="600"/>
              <w:rPr>
                <w:rFonts w:cs="Arial"/>
              </w:rPr>
            </w:pPr>
            <w:r w:rsidRPr="00EE417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E3B78A" wp14:editId="4B05128E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546735</wp:posOffset>
                      </wp:positionV>
                      <wp:extent cx="1638300" cy="5334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42C2" w:rsidRPr="001342C2" w:rsidRDefault="001342C2" w:rsidP="001342C2">
                                  <w:pPr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36"/>
                                      <w:szCs w:val="36"/>
                                    </w:rPr>
                                  </w:pPr>
                                  <w:r w:rsidRPr="001342C2">
                                    <w:rPr>
                                      <w:b/>
                                      <w:color w:val="BFBFBF" w:themeColor="background1" w:themeShade="BF"/>
                                      <w:sz w:val="36"/>
                                      <w:szCs w:val="36"/>
                                    </w:rPr>
                                    <w:t>Introduction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E3B78A" id="Text Box 4" o:spid="_x0000_s1028" type="#_x0000_t202" style="position:absolute;margin-left:25.65pt;margin-top:43.05pt;width:129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" filled="f" stroked="f" strokeweight=".5pt">
                      <v:textbox>
                        <w:txbxContent>
                          <w:p w:rsidR="001342C2" w:rsidRPr="001342C2" w:rsidRDefault="001342C2" w:rsidP="001342C2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1342C2">
                              <w:rPr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Introduction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2CEB" w:rsidRPr="00EE4176">
              <w:rPr>
                <w:rFonts w:cs="Arial"/>
              </w:rPr>
              <w:t>Which countries are involved</w:t>
            </w:r>
            <w:r w:rsidR="00917D08" w:rsidRPr="00EE4176">
              <w:rPr>
                <w:rFonts w:cs="Arial"/>
              </w:rPr>
              <w:t xml:space="preserve"> in / affected by</w:t>
            </w:r>
            <w:r w:rsidR="003F2CEB" w:rsidRPr="00EE4176">
              <w:rPr>
                <w:rFonts w:cs="Arial"/>
              </w:rPr>
              <w:t xml:space="preserve"> the scandal?</w:t>
            </w:r>
          </w:p>
        </w:tc>
        <w:tc>
          <w:tcPr>
            <w:tcW w:w="5023" w:type="dxa"/>
          </w:tcPr>
          <w:p w:rsidR="00411B36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before="240" w:after="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  <w:p w:rsidR="00411B36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  <w:p w:rsidR="00411B36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  <w:p w:rsidR="004930D9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after="24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</w:tc>
      </w:tr>
      <w:tr w:rsidR="00CB244E" w:rsidRPr="00EE4176" w:rsidTr="00CB244E">
        <w:tc>
          <w:tcPr>
            <w:tcW w:w="3862" w:type="dxa"/>
          </w:tcPr>
          <w:p w:rsidR="004930D9" w:rsidRPr="00EE4176" w:rsidRDefault="001342C2" w:rsidP="00EE4176">
            <w:pPr>
              <w:pStyle w:val="9dBullets"/>
              <w:numPr>
                <w:ilvl w:val="0"/>
                <w:numId w:val="0"/>
              </w:numPr>
              <w:spacing w:after="600"/>
              <w:rPr>
                <w:rFonts w:cs="Arial"/>
              </w:rPr>
            </w:pPr>
            <w:r w:rsidRPr="00EE417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A5C13B" wp14:editId="1DF2C0A3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488950</wp:posOffset>
                      </wp:positionV>
                      <wp:extent cx="1638300" cy="5334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42C2" w:rsidRPr="001342C2" w:rsidRDefault="001342C2" w:rsidP="001342C2">
                                  <w:pPr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36"/>
                                      <w:szCs w:val="36"/>
                                    </w:rPr>
                                  </w:pPr>
                                  <w:r w:rsidRPr="001342C2">
                                    <w:rPr>
                                      <w:b/>
                                      <w:color w:val="BFBFBF" w:themeColor="background1" w:themeShade="BF"/>
                                      <w:sz w:val="36"/>
                                      <w:szCs w:val="36"/>
                                    </w:rPr>
                                    <w:t>Introduction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A5C13B" id="Text Box 5" o:spid="_x0000_s1029" type="#_x0000_t202" style="position:absolute;margin-left:26.4pt;margin-top:38.5pt;width:129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" filled="f" stroked="f" strokeweight=".5pt">
                      <v:textbox>
                        <w:txbxContent>
                          <w:p w:rsidR="001342C2" w:rsidRPr="001342C2" w:rsidRDefault="001342C2" w:rsidP="001342C2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1342C2">
                              <w:rPr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Introduction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2CEB" w:rsidRPr="00EE4176">
              <w:rPr>
                <w:rFonts w:cs="Arial"/>
              </w:rPr>
              <w:t>Which foods were affected?</w:t>
            </w:r>
          </w:p>
        </w:tc>
        <w:tc>
          <w:tcPr>
            <w:tcW w:w="5023" w:type="dxa"/>
          </w:tcPr>
          <w:p w:rsidR="00411B36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before="240" w:after="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  <w:p w:rsidR="00411B36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  <w:p w:rsidR="00411B36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  <w:p w:rsidR="004930D9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after="24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</w:tc>
      </w:tr>
      <w:tr w:rsidR="00CB244E" w:rsidRPr="00EE4176" w:rsidTr="00CB244E">
        <w:tc>
          <w:tcPr>
            <w:tcW w:w="3862" w:type="dxa"/>
          </w:tcPr>
          <w:p w:rsidR="00CB244E" w:rsidRPr="00EE4176" w:rsidRDefault="001342C2" w:rsidP="00EE4176">
            <w:pPr>
              <w:pStyle w:val="9dBullets"/>
              <w:numPr>
                <w:ilvl w:val="0"/>
                <w:numId w:val="0"/>
              </w:numPr>
              <w:spacing w:after="600"/>
              <w:rPr>
                <w:rFonts w:cs="Arial"/>
              </w:rPr>
            </w:pPr>
            <w:r w:rsidRPr="00EE417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D4FCA5" wp14:editId="79ECE7B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478790</wp:posOffset>
                      </wp:positionV>
                      <wp:extent cx="1638300" cy="5334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42C2" w:rsidRPr="001342C2" w:rsidRDefault="001342C2" w:rsidP="001342C2">
                                  <w:pPr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BFBFBF" w:themeColor="background1" w:themeShade="BF"/>
                                      <w:sz w:val="36"/>
                                      <w:szCs w:val="36"/>
                                    </w:rPr>
                                    <w:t>Findings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D4FCA5" id="Text Box 6" o:spid="_x0000_s1030" type="#_x0000_t202" style="position:absolute;margin-left:19.65pt;margin-top:37.7pt;width:129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" filled="f" stroked="f" strokeweight=".5pt">
                      <v:textbox>
                        <w:txbxContent>
                          <w:p w:rsidR="001342C2" w:rsidRPr="001342C2" w:rsidRDefault="001342C2" w:rsidP="001342C2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Findings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44E" w:rsidRPr="00EE4176">
              <w:rPr>
                <w:rFonts w:cs="Arial"/>
              </w:rPr>
              <w:t>What action did various retailers take?</w:t>
            </w:r>
            <w:r w:rsidRPr="00EE4176">
              <w:rPr>
                <w:rFonts w:cs="Arial"/>
                <w:noProof/>
                <w:lang w:eastAsia="en-GB"/>
              </w:rPr>
              <w:t xml:space="preserve"> </w:t>
            </w:r>
          </w:p>
        </w:tc>
        <w:tc>
          <w:tcPr>
            <w:tcW w:w="5023" w:type="dxa"/>
          </w:tcPr>
          <w:p w:rsidR="00411B36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before="240" w:after="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  <w:p w:rsidR="00411B36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  <w:p w:rsidR="00411B36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  <w:p w:rsidR="00CB244E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after="24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</w:tc>
      </w:tr>
      <w:tr w:rsidR="00CB244E" w:rsidRPr="00EE4176" w:rsidTr="00CB244E">
        <w:tc>
          <w:tcPr>
            <w:tcW w:w="3862" w:type="dxa"/>
          </w:tcPr>
          <w:p w:rsidR="004930D9" w:rsidRPr="00EE4176" w:rsidRDefault="001342C2" w:rsidP="00EE4176">
            <w:pPr>
              <w:pStyle w:val="9dBullets"/>
              <w:numPr>
                <w:ilvl w:val="0"/>
                <w:numId w:val="0"/>
              </w:numPr>
              <w:spacing w:after="600"/>
              <w:rPr>
                <w:rFonts w:cs="Arial"/>
              </w:rPr>
            </w:pPr>
            <w:r w:rsidRPr="00EE417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82EE11" wp14:editId="09F3C2B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582930</wp:posOffset>
                      </wp:positionV>
                      <wp:extent cx="1638300" cy="5334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42C2" w:rsidRPr="001342C2" w:rsidRDefault="001342C2" w:rsidP="001342C2">
                                  <w:pPr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BFBFBF" w:themeColor="background1" w:themeShade="BF"/>
                                      <w:sz w:val="36"/>
                                      <w:szCs w:val="36"/>
                                    </w:rPr>
                                    <w:t>Findings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82EE11" id="Text Box 7" o:spid="_x0000_s1031" type="#_x0000_t202" style="position:absolute;margin-left:26.4pt;margin-top:45.9pt;width:129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" filled="f" stroked="f" strokeweight=".5pt">
                      <v:textbox>
                        <w:txbxContent>
                          <w:p w:rsidR="001342C2" w:rsidRPr="001342C2" w:rsidRDefault="001342C2" w:rsidP="001342C2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Findings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2CEB" w:rsidRPr="00EE4176">
              <w:rPr>
                <w:rFonts w:cs="Arial"/>
              </w:rPr>
              <w:t>What d</w:t>
            </w:r>
            <w:r w:rsidR="00CB244E" w:rsidRPr="00EE4176">
              <w:rPr>
                <w:rFonts w:cs="Arial"/>
              </w:rPr>
              <w:t>id</w:t>
            </w:r>
            <w:r w:rsidR="003F2CEB" w:rsidRPr="00EE4176">
              <w:rPr>
                <w:rFonts w:cs="Arial"/>
              </w:rPr>
              <w:t xml:space="preserve"> the experts say about </w:t>
            </w:r>
            <w:r w:rsidR="00CB244E" w:rsidRPr="00EE4176">
              <w:rPr>
                <w:rFonts w:cs="Arial"/>
              </w:rPr>
              <w:t xml:space="preserve">the </w:t>
            </w:r>
            <w:r w:rsidR="003F2CEB" w:rsidRPr="00EE4176">
              <w:rPr>
                <w:rFonts w:cs="Arial"/>
              </w:rPr>
              <w:t>safety</w:t>
            </w:r>
            <w:r w:rsidR="00CB244E" w:rsidRPr="00EE4176">
              <w:rPr>
                <w:rFonts w:cs="Arial"/>
              </w:rPr>
              <w:t xml:space="preserve"> of eating horse products?</w:t>
            </w:r>
            <w:r w:rsidRPr="00EE4176">
              <w:rPr>
                <w:rFonts w:cs="Arial"/>
                <w:noProof/>
                <w:lang w:eastAsia="en-GB"/>
              </w:rPr>
              <w:t xml:space="preserve"> </w:t>
            </w:r>
          </w:p>
        </w:tc>
        <w:tc>
          <w:tcPr>
            <w:tcW w:w="5023" w:type="dxa"/>
          </w:tcPr>
          <w:p w:rsidR="00411B36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before="240" w:after="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  <w:p w:rsidR="00411B36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  <w:p w:rsidR="00411B36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  <w:p w:rsidR="004930D9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after="24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</w:tc>
      </w:tr>
      <w:tr w:rsidR="00CB244E" w:rsidRPr="00EE4176" w:rsidTr="00CB244E">
        <w:tc>
          <w:tcPr>
            <w:tcW w:w="3862" w:type="dxa"/>
          </w:tcPr>
          <w:p w:rsidR="00CB244E" w:rsidRPr="00EE4176" w:rsidRDefault="001342C2" w:rsidP="00EE4176">
            <w:pPr>
              <w:pStyle w:val="9dBullets"/>
              <w:numPr>
                <w:ilvl w:val="0"/>
                <w:numId w:val="0"/>
              </w:numPr>
              <w:spacing w:after="600"/>
              <w:rPr>
                <w:rFonts w:cs="Arial"/>
              </w:rPr>
            </w:pPr>
            <w:r w:rsidRPr="00EE4176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80C2D6" wp14:editId="51BF70F8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554355</wp:posOffset>
                      </wp:positionV>
                      <wp:extent cx="1638300" cy="5334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42C2" w:rsidRPr="001342C2" w:rsidRDefault="001342C2" w:rsidP="001342C2">
                                  <w:pPr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BFBFBF" w:themeColor="background1" w:themeShade="BF"/>
                                      <w:sz w:val="36"/>
                                      <w:szCs w:val="36"/>
                                    </w:rPr>
                                    <w:t>Findings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0C2D6" id="Text Box 8" o:spid="_x0000_s1032" type="#_x0000_t202" style="position:absolute;margin-left:28.65pt;margin-top:43.65pt;width:129pt;height:4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" filled="f" stroked="f" strokeweight=".5pt">
                      <v:textbox>
                        <w:txbxContent>
                          <w:p w:rsidR="001342C2" w:rsidRPr="001342C2" w:rsidRDefault="001342C2" w:rsidP="001342C2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Findings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44E" w:rsidRPr="00EE4176">
              <w:rPr>
                <w:rFonts w:cs="Arial"/>
              </w:rPr>
              <w:t>Did the scandal affect consumer confidence?</w:t>
            </w:r>
          </w:p>
        </w:tc>
        <w:tc>
          <w:tcPr>
            <w:tcW w:w="5023" w:type="dxa"/>
          </w:tcPr>
          <w:p w:rsidR="00411B36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before="240" w:after="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  <w:p w:rsidR="00411B36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  <w:p w:rsidR="00411B36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  <w:p w:rsidR="00CB244E" w:rsidRPr="00EE4176" w:rsidRDefault="00411B36" w:rsidP="00EE4176">
            <w:pPr>
              <w:pStyle w:val="9dBullets"/>
              <w:numPr>
                <w:ilvl w:val="0"/>
                <w:numId w:val="0"/>
              </w:numPr>
              <w:spacing w:after="24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</w:tc>
      </w:tr>
      <w:tr w:rsidR="00674AF9" w:rsidRPr="00EE4176" w:rsidTr="00CB244E">
        <w:tc>
          <w:tcPr>
            <w:tcW w:w="3862" w:type="dxa"/>
          </w:tcPr>
          <w:p w:rsidR="00674AF9" w:rsidRPr="00EE4176" w:rsidRDefault="001342C2" w:rsidP="00EE4176">
            <w:pPr>
              <w:pStyle w:val="9dBullets"/>
              <w:numPr>
                <w:ilvl w:val="0"/>
                <w:numId w:val="0"/>
              </w:numPr>
              <w:spacing w:after="600"/>
              <w:rPr>
                <w:rFonts w:cs="Arial"/>
              </w:rPr>
            </w:pPr>
            <w:r w:rsidRPr="00EE4176">
              <w:rPr>
                <w:rFonts w:cs="Arial"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5DC325" wp14:editId="00142F3F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527050</wp:posOffset>
                      </wp:positionV>
                      <wp:extent cx="1638300" cy="5334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42C2" w:rsidRPr="001342C2" w:rsidRDefault="001342C2" w:rsidP="001342C2">
                                  <w:pPr>
                                    <w:jc w:val="center"/>
                                    <w:rPr>
                                      <w:b/>
                                      <w:color w:val="BFBFBF" w:themeColor="background1" w:themeShade="B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BFBFBF" w:themeColor="background1" w:themeShade="BF"/>
                                      <w:sz w:val="36"/>
                                      <w:szCs w:val="36"/>
                                    </w:rPr>
                                    <w:t>Conclusion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5DC325" id="Text Box 10" o:spid="_x0000_s1033" type="#_x0000_t202" style="position:absolute;margin-left:29.4pt;margin-top:41.5pt;width:129pt;height:4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" filled="f" stroked="f" strokeweight=".5pt">
                      <v:textbox>
                        <w:txbxContent>
                          <w:p w:rsidR="001342C2" w:rsidRPr="001342C2" w:rsidRDefault="001342C2" w:rsidP="001342C2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Conclusion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4AF9" w:rsidRPr="00EE4176">
              <w:rPr>
                <w:rFonts w:cs="Arial"/>
              </w:rPr>
              <w:t>What could be done to prevent a similar situation in the future?</w:t>
            </w:r>
          </w:p>
        </w:tc>
        <w:tc>
          <w:tcPr>
            <w:tcW w:w="5023" w:type="dxa"/>
          </w:tcPr>
          <w:p w:rsidR="00674AF9" w:rsidRPr="00EE4176" w:rsidRDefault="00674AF9" w:rsidP="00EE4176">
            <w:pPr>
              <w:pStyle w:val="9dBullets"/>
              <w:numPr>
                <w:ilvl w:val="0"/>
                <w:numId w:val="0"/>
              </w:numPr>
              <w:spacing w:before="240" w:after="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  <w:p w:rsidR="00674AF9" w:rsidRPr="00EE4176" w:rsidRDefault="00674AF9" w:rsidP="00EE4176">
            <w:pPr>
              <w:pStyle w:val="9d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  <w:p w:rsidR="00674AF9" w:rsidRPr="00EE4176" w:rsidRDefault="00674AF9" w:rsidP="00EE4176">
            <w:pPr>
              <w:pStyle w:val="9d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  <w:p w:rsidR="00674AF9" w:rsidRPr="00EE4176" w:rsidRDefault="00674AF9" w:rsidP="00EE4176">
            <w:pPr>
              <w:pStyle w:val="9dBullets"/>
              <w:numPr>
                <w:ilvl w:val="0"/>
                <w:numId w:val="0"/>
              </w:numPr>
              <w:spacing w:after="240"/>
              <w:rPr>
                <w:rFonts w:cs="Arial"/>
              </w:rPr>
            </w:pPr>
            <w:r w:rsidRPr="00EE4176">
              <w:rPr>
                <w:rFonts w:cs="Arial"/>
              </w:rPr>
              <w:t>……………………………………………………</w:t>
            </w:r>
          </w:p>
        </w:tc>
      </w:tr>
    </w:tbl>
    <w:p w:rsidR="00CF1923" w:rsidRPr="00EE4176" w:rsidRDefault="00CF1923" w:rsidP="00EE4176">
      <w:pPr>
        <w:pStyle w:val="9dBullets"/>
        <w:numPr>
          <w:ilvl w:val="0"/>
          <w:numId w:val="0"/>
        </w:numPr>
        <w:ind w:left="1276" w:hanging="360"/>
        <w:rPr>
          <w:rFonts w:cs="Arial"/>
        </w:rPr>
      </w:pPr>
    </w:p>
    <w:p w:rsidR="00CF1923" w:rsidRPr="00DE5FB4" w:rsidRDefault="0086263F" w:rsidP="00EE4176">
      <w:pPr>
        <w:pStyle w:val="3Header2"/>
        <w:spacing w:line="276" w:lineRule="auto"/>
        <w:rPr>
          <w:rFonts w:cs="Courier New"/>
        </w:rPr>
      </w:pPr>
      <w:r w:rsidRPr="00DE5FB4">
        <w:rPr>
          <w:rFonts w:cs="Courier New"/>
        </w:rPr>
        <w:lastRenderedPageBreak/>
        <w:t>Write a report</w:t>
      </w:r>
    </w:p>
    <w:p w:rsidR="0086263F" w:rsidRPr="00EE4176" w:rsidRDefault="0086263F" w:rsidP="00EE4176">
      <w:pPr>
        <w:pStyle w:val="9dBullets"/>
        <w:numPr>
          <w:ilvl w:val="0"/>
          <w:numId w:val="0"/>
        </w:numPr>
        <w:spacing w:after="240"/>
        <w:ind w:left="357" w:hanging="357"/>
        <w:rPr>
          <w:rFonts w:cs="Arial"/>
        </w:rPr>
      </w:pPr>
      <w:r w:rsidRPr="00EE4176">
        <w:rPr>
          <w:rFonts w:cs="Arial"/>
        </w:rPr>
        <w:t>Using the information you have gathered write a report about the horsemeat scandal.</w:t>
      </w:r>
    </w:p>
    <w:p w:rsidR="0086263F" w:rsidRPr="00EE4176" w:rsidRDefault="0086263F" w:rsidP="00EE4176">
      <w:pPr>
        <w:pStyle w:val="9dBullets"/>
        <w:numPr>
          <w:ilvl w:val="0"/>
          <w:numId w:val="0"/>
        </w:numPr>
        <w:ind w:left="357" w:hanging="357"/>
        <w:rPr>
          <w:rFonts w:cs="Arial"/>
        </w:rPr>
      </w:pPr>
      <w:r w:rsidRPr="00EE4176">
        <w:rPr>
          <w:rFonts w:cs="Arial"/>
        </w:rPr>
        <w:t>You will need to include information about:</w:t>
      </w:r>
    </w:p>
    <w:p w:rsidR="0086263F" w:rsidRPr="00EE4176" w:rsidRDefault="0086263F" w:rsidP="00EE4176">
      <w:pPr>
        <w:pStyle w:val="9dBullets"/>
        <w:numPr>
          <w:ilvl w:val="0"/>
          <w:numId w:val="3"/>
        </w:numPr>
        <w:rPr>
          <w:rFonts w:cs="Arial"/>
        </w:rPr>
      </w:pPr>
      <w:r w:rsidRPr="00EE4176">
        <w:rPr>
          <w:rFonts w:cs="Arial"/>
        </w:rPr>
        <w:t>What the scandal was about and its possible causes.</w:t>
      </w:r>
    </w:p>
    <w:p w:rsidR="0086263F" w:rsidRPr="00EE4176" w:rsidRDefault="0086263F" w:rsidP="00EE4176">
      <w:pPr>
        <w:pStyle w:val="9dBullets"/>
        <w:numPr>
          <w:ilvl w:val="0"/>
          <w:numId w:val="3"/>
        </w:numPr>
        <w:rPr>
          <w:rFonts w:cs="Arial"/>
        </w:rPr>
      </w:pPr>
      <w:r w:rsidRPr="00EE4176">
        <w:rPr>
          <w:rFonts w:cs="Arial"/>
        </w:rPr>
        <w:t>What action was taken?</w:t>
      </w:r>
    </w:p>
    <w:p w:rsidR="0086263F" w:rsidRPr="00EE4176" w:rsidRDefault="0086263F" w:rsidP="00EE4176">
      <w:pPr>
        <w:pStyle w:val="9dBullets"/>
        <w:numPr>
          <w:ilvl w:val="0"/>
          <w:numId w:val="3"/>
        </w:numPr>
        <w:rPr>
          <w:rFonts w:cs="Arial"/>
        </w:rPr>
      </w:pPr>
      <w:r w:rsidRPr="00EE4176">
        <w:rPr>
          <w:rFonts w:cs="Arial"/>
        </w:rPr>
        <w:t>What could be done to prevent this happening again?</w:t>
      </w:r>
    </w:p>
    <w:p w:rsidR="0086263F" w:rsidRPr="00EE4176" w:rsidRDefault="0086263F" w:rsidP="00EE4176">
      <w:pPr>
        <w:pStyle w:val="9dBullets"/>
        <w:numPr>
          <w:ilvl w:val="0"/>
          <w:numId w:val="0"/>
        </w:numPr>
        <w:spacing w:after="120"/>
        <w:ind w:left="357" w:hanging="357"/>
        <w:rPr>
          <w:rFonts w:cs="Arial"/>
        </w:rPr>
      </w:pPr>
    </w:p>
    <w:p w:rsidR="00CF1923" w:rsidRPr="00EE4176" w:rsidRDefault="00CF1923" w:rsidP="00EE4176">
      <w:pPr>
        <w:pStyle w:val="9dBullets"/>
        <w:numPr>
          <w:ilvl w:val="0"/>
          <w:numId w:val="0"/>
        </w:numPr>
        <w:spacing w:after="120"/>
        <w:ind w:left="357" w:hanging="357"/>
        <w:rPr>
          <w:rFonts w:cs="Arial"/>
        </w:rPr>
      </w:pPr>
      <w:r w:rsidRPr="00EE4176">
        <w:rPr>
          <w:rFonts w:cs="Arial"/>
        </w:rPr>
        <w:t>Report Format</w:t>
      </w:r>
    </w:p>
    <w:p w:rsidR="00983653" w:rsidRPr="00EE4176" w:rsidRDefault="00983653" w:rsidP="00EE4176">
      <w:pPr>
        <w:pStyle w:val="9dBullets"/>
        <w:spacing w:after="600"/>
        <w:ind w:left="357" w:hanging="357"/>
        <w:rPr>
          <w:rFonts w:cs="Arial"/>
        </w:rPr>
      </w:pPr>
      <w:r w:rsidRPr="00EE4176">
        <w:rPr>
          <w:rFonts w:cs="Arial"/>
        </w:rPr>
        <w:t>The title – Main heading. This tells you what the report is about.</w:t>
      </w:r>
    </w:p>
    <w:p w:rsidR="00983653" w:rsidRPr="00EE4176" w:rsidRDefault="00983653" w:rsidP="00EE4176">
      <w:pPr>
        <w:pStyle w:val="9dBullets"/>
        <w:spacing w:after="600"/>
        <w:ind w:left="357" w:hanging="357"/>
        <w:rPr>
          <w:rFonts w:cs="Arial"/>
        </w:rPr>
      </w:pPr>
      <w:r w:rsidRPr="00EE4176">
        <w:rPr>
          <w:rFonts w:cs="Arial"/>
        </w:rPr>
        <w:t xml:space="preserve">Introduction- 1st sub-heading.  Use this section to describe what the report is about, what it hopes to achieve and where you have taken your information from. </w:t>
      </w:r>
    </w:p>
    <w:p w:rsidR="00983653" w:rsidRPr="00EE4176" w:rsidRDefault="00983653" w:rsidP="00EE4176">
      <w:pPr>
        <w:pStyle w:val="9dBullets"/>
        <w:spacing w:after="600"/>
        <w:ind w:left="357" w:hanging="357"/>
        <w:rPr>
          <w:rFonts w:cs="Arial"/>
        </w:rPr>
      </w:pPr>
      <w:r w:rsidRPr="00EE4176">
        <w:rPr>
          <w:rFonts w:cs="Arial"/>
        </w:rPr>
        <w:t>Findings – 2nd sub-heading. Use this section to compare the issues or advantages/disadvantages of your information. You can use bullet points in this section.</w:t>
      </w:r>
      <w:r w:rsidR="00CF1923" w:rsidRPr="00EE4176">
        <w:rPr>
          <w:rFonts w:cs="Arial"/>
        </w:rPr>
        <w:t xml:space="preserve"> </w:t>
      </w:r>
    </w:p>
    <w:p w:rsidR="00CF1923" w:rsidRPr="00EE4176" w:rsidRDefault="00CF1923" w:rsidP="00EE4176">
      <w:pPr>
        <w:pStyle w:val="9dBullets"/>
        <w:spacing w:after="600"/>
        <w:ind w:left="357" w:hanging="357"/>
        <w:rPr>
          <w:rFonts w:cs="Arial"/>
        </w:rPr>
      </w:pPr>
      <w:r w:rsidRPr="00EE4176">
        <w:rPr>
          <w:rFonts w:cs="Arial"/>
        </w:rPr>
        <w:t>Conclusion / Recommendations – 3</w:t>
      </w:r>
      <w:r w:rsidRPr="00EE4176">
        <w:rPr>
          <w:rFonts w:cs="Arial"/>
          <w:vertAlign w:val="superscript"/>
        </w:rPr>
        <w:t>rd</w:t>
      </w:r>
      <w:r w:rsidRPr="00EE4176">
        <w:rPr>
          <w:rFonts w:cs="Arial"/>
        </w:rPr>
        <w:t xml:space="preserve"> sub-heading. Use this section to describe the result</w:t>
      </w:r>
      <w:r w:rsidR="003161E3">
        <w:rPr>
          <w:rFonts w:cs="Arial"/>
        </w:rPr>
        <w:t>s</w:t>
      </w:r>
      <w:bookmarkStart w:id="1" w:name="_GoBack"/>
      <w:bookmarkEnd w:id="1"/>
      <w:r w:rsidRPr="00EE4176">
        <w:rPr>
          <w:rFonts w:cs="Arial"/>
        </w:rPr>
        <w:t xml:space="preserve"> of your findings. Which service / option / course of action is best? You must always give a reason for your decision. Then recommend what the reader of your report should do next.</w:t>
      </w:r>
    </w:p>
    <w:p w:rsidR="00CF1923" w:rsidRPr="007A4262" w:rsidRDefault="00CF1923">
      <w:pPr>
        <w:pStyle w:val="6Bullets2"/>
        <w:numPr>
          <w:ilvl w:val="0"/>
          <w:numId w:val="0"/>
        </w:numPr>
        <w:ind w:left="357"/>
      </w:pPr>
    </w:p>
    <w:sectPr w:rsidR="00CF1923" w:rsidRPr="007A42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4F" w:rsidRDefault="00334D4F" w:rsidP="00273622">
      <w:pPr>
        <w:spacing w:after="0" w:line="240" w:lineRule="auto"/>
      </w:pPr>
      <w:r>
        <w:separator/>
      </w:r>
    </w:p>
  </w:endnote>
  <w:endnote w:type="continuationSeparator" w:id="0">
    <w:p w:rsidR="00334D4F" w:rsidRDefault="00334D4F" w:rsidP="0027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4F" w:rsidRDefault="00334D4F" w:rsidP="00273622">
      <w:pPr>
        <w:spacing w:after="0" w:line="240" w:lineRule="auto"/>
      </w:pPr>
      <w:r>
        <w:separator/>
      </w:r>
    </w:p>
  </w:footnote>
  <w:footnote w:type="continuationSeparator" w:id="0">
    <w:p w:rsidR="00334D4F" w:rsidRDefault="00334D4F" w:rsidP="0027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622" w:rsidRDefault="00273622">
    <w:pPr>
      <w:pStyle w:val="Header"/>
    </w:pPr>
    <w:r>
      <w:t xml:space="preserve">Food and Drink </w:t>
    </w:r>
    <w:r w:rsidR="00D176B7">
      <w:t>– Horsemeat Scandal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44B21"/>
    <w:multiLevelType w:val="hybridMultilevel"/>
    <w:tmpl w:val="E570B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56A0D"/>
    <w:multiLevelType w:val="hybridMultilevel"/>
    <w:tmpl w:val="6DCEE58E"/>
    <w:lvl w:ilvl="0" w:tplc="63202B36">
      <w:start w:val="1"/>
      <w:numFmt w:val="bullet"/>
      <w:pStyle w:val="6Bullets2"/>
      <w:lvlText w:val=""/>
      <w:lvlJc w:val="left"/>
      <w:pPr>
        <w:ind w:left="2160" w:hanging="360"/>
      </w:pPr>
      <w:rPr>
        <w:rFonts w:ascii="Wingdings" w:hAnsi="Wingdings" w:hint="default"/>
        <w:color w:val="A00902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F6806DD"/>
    <w:multiLevelType w:val="hybridMultilevel"/>
    <w:tmpl w:val="0F28E1E8"/>
    <w:lvl w:ilvl="0" w:tplc="A488917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0090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22"/>
    <w:rsid w:val="00050E7C"/>
    <w:rsid w:val="00057B67"/>
    <w:rsid w:val="001342C2"/>
    <w:rsid w:val="00134DAC"/>
    <w:rsid w:val="001E0E28"/>
    <w:rsid w:val="00213D28"/>
    <w:rsid w:val="00273622"/>
    <w:rsid w:val="003161E3"/>
    <w:rsid w:val="00334D4F"/>
    <w:rsid w:val="003F2CEB"/>
    <w:rsid w:val="00411B36"/>
    <w:rsid w:val="004930D9"/>
    <w:rsid w:val="005A2D72"/>
    <w:rsid w:val="00674AF9"/>
    <w:rsid w:val="008446E8"/>
    <w:rsid w:val="0086263F"/>
    <w:rsid w:val="00883741"/>
    <w:rsid w:val="00917D08"/>
    <w:rsid w:val="00983653"/>
    <w:rsid w:val="00A272EA"/>
    <w:rsid w:val="00BA730B"/>
    <w:rsid w:val="00C42C4A"/>
    <w:rsid w:val="00CB244E"/>
    <w:rsid w:val="00CB5835"/>
    <w:rsid w:val="00CF1923"/>
    <w:rsid w:val="00D176B7"/>
    <w:rsid w:val="00DE5FB4"/>
    <w:rsid w:val="00E32D1D"/>
    <w:rsid w:val="00EE4176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A70F8-DF6F-4430-B2E6-A32DDEFE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22"/>
    <w:pPr>
      <w:spacing w:after="160" w:line="259" w:lineRule="auto"/>
    </w:pPr>
    <w:rPr>
      <w:rFonts w:ascii="Arial" w:eastAsia="Verdana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6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Header1">
    <w:name w:val="2 Header 1"/>
    <w:basedOn w:val="Heading2"/>
    <w:link w:val="2Header1Char"/>
    <w:qFormat/>
    <w:rsid w:val="00273622"/>
    <w:pPr>
      <w:spacing w:before="40" w:after="280" w:line="240" w:lineRule="auto"/>
    </w:pPr>
    <w:rPr>
      <w:rFonts w:ascii="Courier New" w:eastAsia="Times New Roman" w:hAnsi="Courier New" w:cs="Times New Roman"/>
      <w:bCs w:val="0"/>
      <w:color w:val="A00902"/>
      <w:sz w:val="32"/>
      <w:szCs w:val="28"/>
    </w:rPr>
  </w:style>
  <w:style w:type="paragraph" w:customStyle="1" w:styleId="3Header2">
    <w:name w:val="3 Header 2"/>
    <w:basedOn w:val="Heading3"/>
    <w:link w:val="3Header2Char"/>
    <w:qFormat/>
    <w:rsid w:val="00273622"/>
    <w:pPr>
      <w:shd w:val="clear" w:color="auto" w:fill="FC5A52"/>
      <w:spacing w:before="40" w:after="240" w:line="240" w:lineRule="auto"/>
    </w:pPr>
    <w:rPr>
      <w:rFonts w:ascii="Courier New" w:eastAsia="Times New Roman" w:hAnsi="Courier New" w:cs="Times New Roman"/>
      <w:bCs w:val="0"/>
      <w:color w:val="2F3537"/>
      <w:sz w:val="28"/>
      <w:szCs w:val="24"/>
    </w:rPr>
  </w:style>
  <w:style w:type="character" w:customStyle="1" w:styleId="2Header1Char">
    <w:name w:val="2 Header 1 Char"/>
    <w:link w:val="2Header1"/>
    <w:rsid w:val="00273622"/>
    <w:rPr>
      <w:rFonts w:ascii="Courier New" w:eastAsia="Times New Roman" w:hAnsi="Courier New" w:cs="Times New Roman"/>
      <w:b/>
      <w:color w:val="A00902"/>
      <w:sz w:val="32"/>
      <w:szCs w:val="28"/>
    </w:rPr>
  </w:style>
  <w:style w:type="character" w:customStyle="1" w:styleId="3Header2Char">
    <w:name w:val="3 Header 2 Char"/>
    <w:link w:val="3Header2"/>
    <w:rsid w:val="00273622"/>
    <w:rPr>
      <w:rFonts w:ascii="Courier New" w:eastAsia="Times New Roman" w:hAnsi="Courier New" w:cs="Times New Roman"/>
      <w:b/>
      <w:color w:val="2F3537"/>
      <w:sz w:val="28"/>
      <w:szCs w:val="24"/>
      <w:shd w:val="clear" w:color="auto" w:fill="FC5A52"/>
    </w:rPr>
  </w:style>
  <w:style w:type="paragraph" w:customStyle="1" w:styleId="6Bullets2">
    <w:name w:val="6 Bullets 2"/>
    <w:basedOn w:val="Normal"/>
    <w:qFormat/>
    <w:rsid w:val="00273622"/>
    <w:pPr>
      <w:numPr>
        <w:numId w:val="1"/>
      </w:numPr>
      <w:spacing w:after="200" w:line="276" w:lineRule="auto"/>
    </w:pPr>
    <w:rPr>
      <w:color w:val="000000"/>
    </w:rPr>
  </w:style>
  <w:style w:type="paragraph" w:customStyle="1" w:styleId="9cNormalnumbers">
    <w:name w:val="9c Normal numbers"/>
    <w:basedOn w:val="ListParagraph"/>
    <w:link w:val="9cNormalnumbersChar"/>
    <w:qFormat/>
    <w:rsid w:val="00273622"/>
    <w:pPr>
      <w:spacing w:after="0" w:line="240" w:lineRule="auto"/>
      <w:ind w:left="0"/>
    </w:pPr>
  </w:style>
  <w:style w:type="paragraph" w:customStyle="1" w:styleId="9dBullets">
    <w:name w:val="9d Bullets"/>
    <w:basedOn w:val="6Bullets2"/>
    <w:link w:val="9dBulletsChar"/>
    <w:qFormat/>
    <w:rsid w:val="00273622"/>
    <w:pPr>
      <w:ind w:left="1276"/>
    </w:pPr>
  </w:style>
  <w:style w:type="character" w:customStyle="1" w:styleId="9cNormalnumbersChar">
    <w:name w:val="9c Normal numbers Char"/>
    <w:link w:val="9cNormalnumbers"/>
    <w:rsid w:val="00273622"/>
    <w:rPr>
      <w:rFonts w:ascii="Arial" w:eastAsia="Verdana" w:hAnsi="Arial" w:cs="Times New Roman"/>
      <w:sz w:val="24"/>
    </w:rPr>
  </w:style>
  <w:style w:type="character" w:customStyle="1" w:styleId="9dBulletsChar">
    <w:name w:val="9d Bullets Char"/>
    <w:link w:val="9dBullets"/>
    <w:rsid w:val="00273622"/>
    <w:rPr>
      <w:rFonts w:ascii="Arial" w:eastAsia="Verdana" w:hAnsi="Arial" w:cs="Times New Roman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62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273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22"/>
    <w:rPr>
      <w:rFonts w:ascii="Arial" w:eastAsia="Verdana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22"/>
    <w:rPr>
      <w:rFonts w:ascii="Arial" w:eastAsia="Verdana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0B"/>
    <w:rPr>
      <w:rFonts w:ascii="Tahoma" w:eastAsia="Verdan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E80C253F</Template>
  <TotalTime>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HCUK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Barrett</dc:creator>
  <cp:lastModifiedBy>Gill Sylvester</cp:lastModifiedBy>
  <cp:revision>2</cp:revision>
  <dcterms:created xsi:type="dcterms:W3CDTF">2017-01-25T16:49:00Z</dcterms:created>
  <dcterms:modified xsi:type="dcterms:W3CDTF">2017-01-25T16:49:00Z</dcterms:modified>
</cp:coreProperties>
</file>